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9760712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19760710" w14:textId="77777777" w:rsidR="00B235B9" w:rsidRPr="00C20A71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C20A71">
              <w:rPr>
                <w:b/>
                <w:i/>
                <w:sz w:val="20"/>
                <w:szCs w:val="20"/>
                <w:lang w:val="ru-RU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19760711" w14:textId="77777777" w:rsidR="004D2D77" w:rsidRPr="00C20A71" w:rsidRDefault="004D2D77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19760713" w14:textId="77777777" w:rsidR="00974C61" w:rsidRPr="00C20A71" w:rsidRDefault="00974C61" w:rsidP="005341AF">
      <w:pPr>
        <w:rPr>
          <w:b/>
          <w:bCs/>
          <w:lang w:val="ru-RU"/>
        </w:rPr>
      </w:pPr>
    </w:p>
    <w:p w14:paraId="19760714" w14:textId="77777777" w:rsidR="00B235B9" w:rsidRPr="00C20A71" w:rsidRDefault="00B235B9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14:paraId="19760715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19760716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19760717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19760718" w14:textId="77777777" w:rsidR="00B235B9" w:rsidRPr="00EE3C55" w:rsidRDefault="00B235B9"/>
    <w:p w14:paraId="19760719" w14:textId="77777777" w:rsidR="00B235B9" w:rsidRPr="00EE3C55" w:rsidRDefault="00B235B9"/>
    <w:p w14:paraId="1976071A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1976071B" w14:textId="77777777" w:rsidR="004D2D77" w:rsidRPr="00C20A71" w:rsidRDefault="004D2D77" w:rsidP="006D40CC">
      <w:pPr>
        <w:pStyle w:val="NoSpacing"/>
        <w:jc w:val="both"/>
        <w:rPr>
          <w:lang w:val="ru-RU"/>
        </w:rPr>
      </w:pPr>
    </w:p>
    <w:p w14:paraId="1976071C" w14:textId="77777777" w:rsidR="001E711D" w:rsidRPr="00A80D38" w:rsidRDefault="000A2C7F" w:rsidP="001E711D">
      <w:r w:rsidRPr="006D40CC">
        <w:rPr>
          <w:b/>
        </w:rPr>
        <w:t>От</w:t>
      </w:r>
      <w:r w:rsidR="001E711D" w:rsidRPr="00A80D38">
        <w:rPr>
          <w:b/>
        </w:rPr>
        <w:t>„Овердрайв“ АД</w:t>
      </w:r>
    </w:p>
    <w:p w14:paraId="1976071D" w14:textId="77777777" w:rsidR="001E711D" w:rsidRDefault="001E711D" w:rsidP="001E711D">
      <w:pPr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i/>
          <w:iCs/>
          <w:sz w:val="20"/>
          <w:szCs w:val="20"/>
        </w:rPr>
        <w:t xml:space="preserve">     </w:t>
      </w:r>
      <w:r w:rsidRPr="00A80D38">
        <w:rPr>
          <w:rFonts w:ascii="Times New Roman" w:hAnsi="Times New Roman"/>
          <w:b/>
          <w:i/>
          <w:iCs/>
          <w:sz w:val="20"/>
          <w:szCs w:val="20"/>
        </w:rPr>
        <w:t>(фирма на заявителя)</w:t>
      </w:r>
    </w:p>
    <w:p w14:paraId="1976071E" w14:textId="77777777" w:rsidR="001E711D" w:rsidRPr="00C20A71" w:rsidRDefault="001E711D" w:rsidP="001E711D">
      <w:pPr>
        <w:rPr>
          <w:b/>
          <w:lang w:val="ru-RU"/>
        </w:rPr>
      </w:pPr>
    </w:p>
    <w:p w14:paraId="1976071F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19760720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(седалище и адрес на управление)</w:t>
      </w:r>
    </w:p>
    <w:p w14:paraId="19760721" w14:textId="77777777" w:rsidR="001E711D" w:rsidRDefault="001E711D" w:rsidP="001E711D">
      <w:pPr>
        <w:pStyle w:val="NoSpacing"/>
        <w:jc w:val="both"/>
        <w:rPr>
          <w:b/>
        </w:rPr>
      </w:pPr>
    </w:p>
    <w:p w14:paraId="19760722" w14:textId="77777777" w:rsidR="001E711D" w:rsidRPr="00A554FC" w:rsidRDefault="00C20A71" w:rsidP="001E711D">
      <w:pPr>
        <w:rPr>
          <w:b/>
        </w:rPr>
      </w:pPr>
      <w:r>
        <w:rPr>
          <w:b/>
        </w:rPr>
        <w:t>гр. София, ул. „Филип Кутев“ № 1</w:t>
      </w:r>
    </w:p>
    <w:p w14:paraId="19760723" w14:textId="77777777" w:rsidR="001E711D" w:rsidRPr="00C87CF7" w:rsidRDefault="001E711D" w:rsidP="001E711D">
      <w:pPr>
        <w:pStyle w:val="NoSpacing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</w:t>
      </w:r>
      <w:r w:rsidRPr="00C87CF7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19760724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19760725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1E711D" w:rsidRPr="00C20A71">
        <w:rPr>
          <w:b/>
          <w:lang w:val="ru-RU"/>
        </w:rPr>
        <w:t xml:space="preserve">/ </w:t>
      </w:r>
      <w:r w:rsidR="001E711D" w:rsidRPr="00A554FC">
        <w:rPr>
          <w:rFonts w:ascii="Times New Roman CYR" w:hAnsi="Times New Roman CYR" w:cs="Times New Roman CYR"/>
          <w:b/>
        </w:rPr>
        <w:t>131413539</w:t>
      </w:r>
    </w:p>
    <w:p w14:paraId="19760726" w14:textId="77777777" w:rsidR="001E711D" w:rsidRPr="00C20A71" w:rsidRDefault="001E711D" w:rsidP="006D40CC">
      <w:pPr>
        <w:pStyle w:val="NoSpacing"/>
        <w:jc w:val="both"/>
        <w:rPr>
          <w:b/>
          <w:lang w:val="ru-RU"/>
        </w:rPr>
      </w:pPr>
    </w:p>
    <w:p w14:paraId="19760727" w14:textId="77777777" w:rsidR="001E711D" w:rsidRPr="00B551E4" w:rsidRDefault="001E711D" w:rsidP="001E711D">
      <w:pPr>
        <w:pStyle w:val="NoSpacing"/>
        <w:jc w:val="both"/>
        <w:rPr>
          <w:b/>
        </w:rPr>
      </w:pPr>
      <w:r w:rsidRPr="00B551E4">
        <w:rPr>
          <w:b/>
        </w:rPr>
        <w:t>телефон: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05</w:t>
      </w:r>
      <w:r w:rsidRPr="00D42C44"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факс: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</w:rPr>
        <w:t>02/ 428 24 00</w:t>
      </w:r>
      <w:r>
        <w:rPr>
          <w:rFonts w:ascii="Times New Roman CYR" w:hAnsi="Times New Roman CYR" w:cs="Times New Roman CYR"/>
        </w:rPr>
        <w:t xml:space="preserve"> </w:t>
      </w:r>
      <w:r w:rsidRPr="00B551E4">
        <w:rPr>
          <w:b/>
        </w:rPr>
        <w:t xml:space="preserve"> e-mail:</w:t>
      </w:r>
      <w:r>
        <w:rPr>
          <w:b/>
        </w:rPr>
        <w:t xml:space="preserve"> </w:t>
      </w:r>
      <w:r w:rsidRPr="00A554FC">
        <w:rPr>
          <w:rFonts w:ascii="Times New Roman CYR" w:hAnsi="Times New Roman CYR" w:cs="Times New Roman CYR"/>
          <w:b/>
          <w:lang w:val="en-GB"/>
        </w:rPr>
        <w:t>s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r w:rsidRPr="00A554FC">
        <w:rPr>
          <w:rFonts w:ascii="Times New Roman CYR" w:hAnsi="Times New Roman CYR" w:cs="Times New Roman CYR"/>
          <w:b/>
          <w:lang w:val="en-GB"/>
        </w:rPr>
        <w:t>petrov</w:t>
      </w:r>
      <w:r w:rsidRPr="00A554FC">
        <w:rPr>
          <w:rFonts w:ascii="Times New Roman CYR" w:hAnsi="Times New Roman CYR" w:cs="Times New Roman CYR"/>
          <w:b/>
          <w:lang w:val="ru-RU"/>
        </w:rPr>
        <w:t>@</w:t>
      </w:r>
      <w:r w:rsidRPr="00A554FC">
        <w:rPr>
          <w:rFonts w:ascii="Times New Roman CYR" w:hAnsi="Times New Roman CYR" w:cs="Times New Roman CYR"/>
          <w:b/>
          <w:lang w:val="en-GB"/>
        </w:rPr>
        <w:t>overdrive</w:t>
      </w:r>
      <w:r w:rsidRPr="00A554FC">
        <w:rPr>
          <w:rFonts w:ascii="Times New Roman CYR" w:hAnsi="Times New Roman CYR" w:cs="Times New Roman CYR"/>
          <w:b/>
          <w:lang w:val="ru-RU"/>
        </w:rPr>
        <w:t>.</w:t>
      </w:r>
      <w:r w:rsidRPr="00A554FC">
        <w:rPr>
          <w:rFonts w:ascii="Times New Roman CYR" w:hAnsi="Times New Roman CYR" w:cs="Times New Roman CYR"/>
          <w:b/>
          <w:lang w:val="en-GB"/>
        </w:rPr>
        <w:t>bg</w:t>
      </w:r>
    </w:p>
    <w:p w14:paraId="19760728" w14:textId="77777777" w:rsidR="00DF01F0" w:rsidRPr="00C20A71" w:rsidRDefault="00DF01F0" w:rsidP="006D40CC">
      <w:pPr>
        <w:pStyle w:val="NoSpacing"/>
        <w:jc w:val="both"/>
        <w:rPr>
          <w:b/>
          <w:iCs/>
          <w:lang w:val="ru-RU"/>
        </w:rPr>
      </w:pPr>
    </w:p>
    <w:p w14:paraId="19760729" w14:textId="77777777" w:rsidR="001E711D" w:rsidRDefault="000A2C7F" w:rsidP="001E711D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1E711D" w:rsidRPr="001E711D">
        <w:rPr>
          <w:b/>
        </w:rPr>
        <w:t xml:space="preserve"> </w:t>
      </w:r>
      <w:r w:rsidR="001E711D">
        <w:rPr>
          <w:rFonts w:ascii="Times New Roman CYR" w:hAnsi="Times New Roman CYR" w:cs="Times New Roman CYR"/>
          <w:b/>
        </w:rPr>
        <w:t>Стефан Мирчев Петров</w:t>
      </w:r>
    </w:p>
    <w:p w14:paraId="1976072A" w14:textId="77777777" w:rsidR="001E711D" w:rsidRPr="00A80D38" w:rsidRDefault="001E711D" w:rsidP="001E711D">
      <w:pPr>
        <w:pStyle w:val="NoSpacing"/>
        <w:jc w:val="both"/>
        <w:rPr>
          <w:b/>
        </w:rPr>
      </w:pPr>
      <w:r>
        <w:rPr>
          <w:b/>
        </w:rPr>
        <w:t xml:space="preserve">                    </w:t>
      </w:r>
      <w:r w:rsidRPr="00C87CF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976072B" w14:textId="77777777" w:rsidR="00DF01F0" w:rsidRPr="006D40CC" w:rsidRDefault="00DF01F0" w:rsidP="001E711D">
      <w:pPr>
        <w:pStyle w:val="NoSpacing"/>
        <w:jc w:val="both"/>
        <w:rPr>
          <w:b/>
        </w:rPr>
      </w:pPr>
    </w:p>
    <w:p w14:paraId="1976072C" w14:textId="77777777" w:rsidR="00DF01F0" w:rsidRPr="00C20A71" w:rsidRDefault="00DF01F0" w:rsidP="006D40CC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1E711D" w:rsidRPr="001E711D">
        <w:rPr>
          <w:rFonts w:ascii="Times New Roman CYR" w:hAnsi="Times New Roman CYR" w:cs="Times New Roman CYR"/>
          <w:b/>
        </w:rPr>
        <w:t xml:space="preserve"> </w:t>
      </w:r>
      <w:r w:rsidR="001E711D" w:rsidRPr="008313E2">
        <w:rPr>
          <w:rFonts w:ascii="Times New Roman CYR" w:hAnsi="Times New Roman CYR" w:cs="Times New Roman CYR"/>
          <w:b/>
        </w:rPr>
        <w:t>Изпълнителен директор</w:t>
      </w:r>
      <w:r w:rsidR="001E711D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1976072D" w14:textId="77777777" w:rsidR="001E711D" w:rsidRPr="00C20A71" w:rsidRDefault="001E711D" w:rsidP="006D40CC">
      <w:pPr>
        <w:pStyle w:val="NoSpacing"/>
        <w:jc w:val="both"/>
        <w:rPr>
          <w:lang w:val="ru-RU"/>
        </w:rPr>
      </w:pPr>
    </w:p>
    <w:p w14:paraId="1976072E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C20A71">
        <w:rPr>
          <w:b/>
          <w:lang w:val="ru-RU"/>
        </w:rPr>
        <w:tab/>
      </w:r>
    </w:p>
    <w:p w14:paraId="1976072F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19760730" w14:textId="77777777" w:rsidR="005341AF" w:rsidRPr="00C20A71" w:rsidRDefault="005341AF" w:rsidP="006D40CC">
      <w:pPr>
        <w:pStyle w:val="NoSpacing"/>
        <w:jc w:val="both"/>
        <w:rPr>
          <w:b/>
          <w:lang w:val="ru-RU"/>
        </w:rPr>
      </w:pPr>
    </w:p>
    <w:p w14:paraId="19760731" w14:textId="77777777" w:rsidR="00FC0E74" w:rsidRPr="006D40CC" w:rsidRDefault="005341AF" w:rsidP="00FC0E74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FC0E74">
        <w:rPr>
          <w:b/>
        </w:rPr>
        <w:t>Моля, на основание чл</w:t>
      </w:r>
      <w:r w:rsidR="006D40CC">
        <w:rPr>
          <w:b/>
        </w:rPr>
        <w:t>.</w:t>
      </w:r>
      <w:r w:rsidR="00FC0E74" w:rsidRPr="00C20A71">
        <w:rPr>
          <w:b/>
          <w:lang w:val="ru-RU"/>
        </w:rPr>
        <w:t xml:space="preserve"> 41, </w:t>
      </w:r>
      <w:r w:rsidR="00FC0E74">
        <w:rPr>
          <w:b/>
        </w:rPr>
        <w:t xml:space="preserve">ал. 1 </w:t>
      </w:r>
      <w:r w:rsidR="006D40CC">
        <w:rPr>
          <w:b/>
        </w:rPr>
        <w:t>от</w:t>
      </w:r>
      <w:r w:rsidR="00FC0E74">
        <w:rPr>
          <w:b/>
        </w:rPr>
        <w:t xml:space="preserve"> Наредба № 1 от 14.03.2017 г. </w:t>
      </w:r>
      <w:r w:rsidR="006D40CC">
        <w:rPr>
          <w:b/>
        </w:rPr>
        <w:t>да утвърдите</w:t>
      </w:r>
      <w:r w:rsidRPr="006D40CC">
        <w:rPr>
          <w:b/>
        </w:rPr>
        <w:t>, считано</w:t>
      </w:r>
      <w:r w:rsidR="00FC0E74">
        <w:rPr>
          <w:b/>
        </w:rPr>
        <w:t xml:space="preserve"> </w:t>
      </w:r>
      <w:r w:rsidR="00FC0E74" w:rsidRPr="006D40CC">
        <w:rPr>
          <w:b/>
        </w:rPr>
        <w:t xml:space="preserve">от </w:t>
      </w:r>
      <w:r w:rsidR="00FC0E74">
        <w:rPr>
          <w:b/>
        </w:rPr>
        <w:t>01.07.202</w:t>
      </w:r>
      <w:r w:rsidR="00EE5B2A">
        <w:rPr>
          <w:b/>
        </w:rPr>
        <w:t>2</w:t>
      </w:r>
      <w:r w:rsidR="00FC0E74">
        <w:rPr>
          <w:b/>
        </w:rPr>
        <w:t xml:space="preserve"> </w:t>
      </w:r>
      <w:r w:rsidR="00FC0E74" w:rsidRPr="006D40CC">
        <w:rPr>
          <w:b/>
        </w:rPr>
        <w:t>г. следните цени:</w:t>
      </w:r>
    </w:p>
    <w:p w14:paraId="19760732" w14:textId="77777777" w:rsidR="00CB4407" w:rsidRPr="00C20A71" w:rsidRDefault="005341A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 xml:space="preserve"> </w:t>
      </w:r>
    </w:p>
    <w:p w14:paraId="19760733" w14:textId="77777777"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14:paraId="19760734" w14:textId="5E6C9DAC" w:rsidR="00B235B9" w:rsidRPr="00C20A71" w:rsidRDefault="008B0A4F" w:rsidP="006D40CC">
      <w:pPr>
        <w:pStyle w:val="NoSpacing"/>
        <w:jc w:val="both"/>
        <w:rPr>
          <w:b/>
          <w:lang w:val="ru-RU"/>
        </w:rPr>
      </w:pPr>
      <w:r w:rsidRPr="006D40CC">
        <w:rPr>
          <w:b/>
        </w:rPr>
        <w:t>1.1.</w:t>
      </w:r>
      <w:r w:rsidR="00D376D5" w:rsidRPr="00D376D5">
        <w:t xml:space="preserve"> </w:t>
      </w:r>
      <w:r w:rsidR="00D376D5" w:rsidRPr="00D376D5">
        <w:rPr>
          <w:b/>
        </w:rPr>
        <w:t>Преференциална цена на електрическата енергия</w:t>
      </w:r>
      <w:r w:rsidR="00D376D5">
        <w:rPr>
          <w:b/>
        </w:rPr>
        <w:t xml:space="preserve"> – </w:t>
      </w:r>
      <w:r w:rsidR="00E83215">
        <w:rPr>
          <w:b/>
        </w:rPr>
        <w:t>5</w:t>
      </w:r>
      <w:r w:rsidR="00E83215" w:rsidRPr="00E83215">
        <w:rPr>
          <w:b/>
        </w:rPr>
        <w:t>70</w:t>
      </w:r>
      <w:r w:rsidR="00C20A71">
        <w:rPr>
          <w:b/>
        </w:rPr>
        <w:t>,</w:t>
      </w:r>
      <w:r w:rsidR="00E83215" w:rsidRPr="00E83215">
        <w:rPr>
          <w:b/>
        </w:rPr>
        <w:t>46</w:t>
      </w:r>
      <w:r w:rsidR="00D376D5">
        <w:rPr>
          <w:b/>
        </w:rPr>
        <w:t xml:space="preserve"> </w:t>
      </w:r>
      <w:r w:rsidR="00D376D5">
        <w:rPr>
          <w:b/>
          <w:lang w:val="en-GB"/>
        </w:rPr>
        <w:t>BGN</w:t>
      </w:r>
      <w:r w:rsidR="00D376D5" w:rsidRPr="00C20A71">
        <w:rPr>
          <w:b/>
          <w:lang w:val="ru-RU"/>
        </w:rPr>
        <w:t>/</w:t>
      </w:r>
      <w:r w:rsidR="00D376D5">
        <w:rPr>
          <w:b/>
          <w:lang w:val="en-GB"/>
        </w:rPr>
        <w:t>MWh</w:t>
      </w:r>
    </w:p>
    <w:p w14:paraId="19760735" w14:textId="77777777" w:rsidR="00974C61" w:rsidRPr="00C20A71" w:rsidRDefault="00D376D5" w:rsidP="006D40CC">
      <w:pPr>
        <w:pStyle w:val="NoSpacing"/>
        <w:jc w:val="center"/>
        <w:rPr>
          <w:b/>
          <w:lang w:val="ru-RU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19760736" w14:textId="77777777" w:rsidR="00A15205" w:rsidRPr="006D40CC" w:rsidRDefault="00A15205" w:rsidP="006D40CC">
      <w:pPr>
        <w:pStyle w:val="NoSpacing"/>
        <w:jc w:val="both"/>
        <w:rPr>
          <w:b/>
        </w:rPr>
      </w:pPr>
    </w:p>
    <w:p w14:paraId="19760737" w14:textId="77777777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19760738" w14:textId="77777777" w:rsidR="00D376D5" w:rsidRPr="00C20A71" w:rsidRDefault="00D376D5" w:rsidP="00D376D5">
      <w:pPr>
        <w:rPr>
          <w:lang w:val="ru-RU"/>
        </w:rPr>
      </w:pPr>
    </w:p>
    <w:p w14:paraId="19760739" w14:textId="77777777" w:rsidR="00D376D5" w:rsidRPr="00C20A71" w:rsidRDefault="00D376D5" w:rsidP="00D376D5">
      <w:pPr>
        <w:rPr>
          <w:lang w:val="ru-RU"/>
        </w:rPr>
      </w:pPr>
      <w:r>
        <w:t>2.1. Обяснителна записка;</w:t>
      </w:r>
    </w:p>
    <w:p w14:paraId="1976073A" w14:textId="77777777" w:rsidR="00D376D5" w:rsidRPr="00C20A71" w:rsidRDefault="00D376D5" w:rsidP="00D376D5">
      <w:pPr>
        <w:rPr>
          <w:lang w:val="ru-RU"/>
        </w:rPr>
      </w:pPr>
      <w:r>
        <w:t>2.2. Справка от 1 до 9 по образец на КЕВР;</w:t>
      </w:r>
    </w:p>
    <w:p w14:paraId="1976073B" w14:textId="77777777" w:rsidR="00D376D5" w:rsidRDefault="00D376D5" w:rsidP="00D376D5">
      <w:r>
        <w:t>2.3. Приложение 2, 3 и 4 по образец на КЕВР;</w:t>
      </w:r>
    </w:p>
    <w:p w14:paraId="1976073C" w14:textId="77777777" w:rsidR="00D376D5" w:rsidRDefault="00D376D5" w:rsidP="00D376D5">
      <w:r>
        <w:t>2.4. Годишен финансов отчет на дружеството;</w:t>
      </w:r>
    </w:p>
    <w:p w14:paraId="1976073D" w14:textId="77777777" w:rsidR="00D376D5" w:rsidRDefault="00D376D5" w:rsidP="00D376D5">
      <w:r>
        <w:t>2.5. Договор за доставка на природен газ и фактури към него;</w:t>
      </w:r>
    </w:p>
    <w:p w14:paraId="1976073E" w14:textId="77777777" w:rsidR="00D376D5" w:rsidRDefault="00D376D5" w:rsidP="00D376D5">
      <w:r>
        <w:lastRenderedPageBreak/>
        <w:t>2.6. Договор за продажба на електрическа енергия и фактури към него;</w:t>
      </w:r>
    </w:p>
    <w:p w14:paraId="1976073F" w14:textId="77777777" w:rsidR="00D376D5" w:rsidRDefault="00D376D5" w:rsidP="00D376D5">
      <w:r>
        <w:t>2.7. Документ за платена такса.</w:t>
      </w:r>
    </w:p>
    <w:p w14:paraId="19760740" w14:textId="77777777" w:rsidR="008B0A4F" w:rsidRPr="00D376D5" w:rsidRDefault="00B235B9" w:rsidP="00D376D5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19760741" w14:textId="77777777" w:rsidR="008B0A4F" w:rsidRPr="006D40CC" w:rsidRDefault="008B0A4F" w:rsidP="006D40CC">
      <w:pPr>
        <w:pStyle w:val="NoSpacing"/>
        <w:jc w:val="both"/>
      </w:pPr>
    </w:p>
    <w:p w14:paraId="19760742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19760743" w14:textId="77777777" w:rsidR="003A2747" w:rsidRPr="006D40CC" w:rsidRDefault="00943649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19760744" w14:textId="77777777" w:rsidR="005F7D99" w:rsidRPr="006D40CC" w:rsidRDefault="00943649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19760745" w14:textId="77777777" w:rsidR="002E27FB" w:rsidRPr="006D40CC" w:rsidRDefault="00943649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C0E74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FC0E74">
        <w:t xml:space="preserve"> </w:t>
      </w:r>
      <w:r w:rsidR="00FC0E74" w:rsidRPr="00A554FC">
        <w:rPr>
          <w:rFonts w:ascii="Times New Roman CYR" w:hAnsi="Times New Roman CYR" w:cs="Times New Roman CYR"/>
          <w:b/>
          <w:lang w:val="en-GB"/>
        </w:rPr>
        <w:t>s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r w:rsidR="00FC0E74" w:rsidRPr="00A554FC">
        <w:rPr>
          <w:rFonts w:ascii="Times New Roman CYR" w:hAnsi="Times New Roman CYR" w:cs="Times New Roman CYR"/>
          <w:b/>
          <w:lang w:val="en-GB"/>
        </w:rPr>
        <w:t>petrov</w:t>
      </w:r>
      <w:r w:rsidR="00FC0E74" w:rsidRPr="00A554FC">
        <w:rPr>
          <w:rFonts w:ascii="Times New Roman CYR" w:hAnsi="Times New Roman CYR" w:cs="Times New Roman CYR"/>
          <w:b/>
          <w:lang w:val="ru-RU"/>
        </w:rPr>
        <w:t>@</w:t>
      </w:r>
      <w:r w:rsidR="00FC0E74" w:rsidRPr="00A554FC">
        <w:rPr>
          <w:rFonts w:ascii="Times New Roman CYR" w:hAnsi="Times New Roman CYR" w:cs="Times New Roman CYR"/>
          <w:b/>
          <w:lang w:val="en-GB"/>
        </w:rPr>
        <w:t>overdrive</w:t>
      </w:r>
      <w:r w:rsidR="00FC0E74" w:rsidRPr="00A554FC">
        <w:rPr>
          <w:rFonts w:ascii="Times New Roman CYR" w:hAnsi="Times New Roman CYR" w:cs="Times New Roman CYR"/>
          <w:b/>
          <w:lang w:val="ru-RU"/>
        </w:rPr>
        <w:t>.</w:t>
      </w:r>
      <w:r w:rsidR="00FC0E74" w:rsidRPr="00A554FC">
        <w:rPr>
          <w:rFonts w:ascii="Times New Roman CYR" w:hAnsi="Times New Roman CYR" w:cs="Times New Roman CYR"/>
          <w:b/>
          <w:lang w:val="en-GB"/>
        </w:rPr>
        <w:t>bg</w:t>
      </w:r>
    </w:p>
    <w:p w14:paraId="19760746" w14:textId="77777777" w:rsidR="002E27FB" w:rsidRPr="006D40CC" w:rsidRDefault="00FC0E74" w:rsidP="006D40CC">
      <w:pPr>
        <w:pStyle w:val="NoSpacing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14:paraId="19760747" w14:textId="77777777" w:rsidR="003A2747" w:rsidRPr="006D40CC" w:rsidRDefault="00943649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19760748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19760749" w14:textId="77777777" w:rsidR="002E27FB" w:rsidRPr="006D40CC" w:rsidRDefault="002E27FB" w:rsidP="006D40CC">
      <w:pPr>
        <w:pStyle w:val="NoSpacing"/>
        <w:jc w:val="both"/>
      </w:pPr>
    </w:p>
    <w:p w14:paraId="1976074A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1976074B" w14:textId="77777777" w:rsidR="00530A5E" w:rsidRDefault="00530A5E" w:rsidP="006D40CC">
      <w:pPr>
        <w:pStyle w:val="NoSpacing"/>
        <w:jc w:val="both"/>
      </w:pPr>
    </w:p>
    <w:p w14:paraId="1976074C" w14:textId="77777777" w:rsidR="00CB4407" w:rsidRDefault="00CB4407" w:rsidP="006D40CC">
      <w:pPr>
        <w:pStyle w:val="NoSpacing"/>
        <w:jc w:val="both"/>
      </w:pPr>
    </w:p>
    <w:p w14:paraId="1976074D" w14:textId="77777777" w:rsidR="00CB4407" w:rsidRPr="00C20A71" w:rsidRDefault="00CB4407" w:rsidP="006D40CC">
      <w:pPr>
        <w:pStyle w:val="NoSpacing"/>
        <w:jc w:val="both"/>
        <w:rPr>
          <w:b/>
          <w:lang w:val="ru-RU"/>
        </w:rPr>
      </w:pPr>
      <w:r w:rsidRPr="00A30B13">
        <w:rPr>
          <w:b/>
        </w:rPr>
        <w:t>Дата</w:t>
      </w:r>
      <w:r>
        <w:rPr>
          <w:b/>
        </w:rPr>
        <w:t>:</w:t>
      </w:r>
      <w:r w:rsidR="00FC0E74">
        <w:rPr>
          <w:b/>
        </w:rPr>
        <w:t xml:space="preserve"> </w:t>
      </w:r>
      <w:r w:rsidR="00EE5B2A">
        <w:rPr>
          <w:b/>
        </w:rPr>
        <w:t>30</w:t>
      </w:r>
      <w:r w:rsidR="00FC0E74">
        <w:rPr>
          <w:b/>
        </w:rPr>
        <w:t>.03.202</w:t>
      </w:r>
      <w:r w:rsidR="00EE5B2A">
        <w:rPr>
          <w:b/>
        </w:rPr>
        <w:t>2</w:t>
      </w:r>
      <w:r w:rsidR="00FC0E74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C20A71">
        <w:rPr>
          <w:b/>
          <w:lang w:val="ru-RU"/>
        </w:rPr>
        <w:tab/>
      </w:r>
      <w:r w:rsidR="00EB1EAB" w:rsidRPr="00C20A71">
        <w:rPr>
          <w:b/>
          <w:lang w:val="ru-RU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1976074E" w14:textId="77777777" w:rsidR="00C84AF8" w:rsidRPr="00C20A71" w:rsidRDefault="00C84AF8" w:rsidP="00C84AF8">
      <w:pPr>
        <w:pStyle w:val="NoSpacing"/>
        <w:jc w:val="both"/>
        <w:rPr>
          <w:lang w:val="ru-RU"/>
        </w:rPr>
      </w:pPr>
    </w:p>
    <w:p w14:paraId="1976074F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19760750" w14:textId="77777777" w:rsidR="00C84AF8" w:rsidRDefault="00C84AF8" w:rsidP="00C84AF8">
      <w:pPr>
        <w:pStyle w:val="NoSpacing"/>
        <w:jc w:val="both"/>
      </w:pPr>
    </w:p>
    <w:p w14:paraId="19760751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FC0E74" w:rsidRPr="00FC0E74">
        <w:rPr>
          <w:b/>
        </w:rPr>
        <w:t xml:space="preserve"> </w:t>
      </w:r>
      <w:r w:rsidR="00FC0E74">
        <w:rPr>
          <w:b/>
        </w:rPr>
        <w:t>Стефан Мирчев Петров</w:t>
      </w:r>
    </w:p>
    <w:p w14:paraId="19760752" w14:textId="77777777" w:rsidR="003908BE" w:rsidRDefault="00FC0E74" w:rsidP="00FC0E74">
      <w:pPr>
        <w:pStyle w:val="NoSpacing"/>
        <w:rPr>
          <w:b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</w:t>
      </w:r>
      <w:r w:rsidR="003908BE"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19760753" w14:textId="77777777" w:rsidR="00FC0E74" w:rsidRDefault="00FC0E74" w:rsidP="00C84AF8">
      <w:pPr>
        <w:pStyle w:val="NoSpacing"/>
        <w:jc w:val="both"/>
        <w:rPr>
          <w:b/>
        </w:rPr>
      </w:pPr>
    </w:p>
    <w:p w14:paraId="19760754" w14:textId="77777777" w:rsidR="00FC0E74" w:rsidRPr="00C20A71" w:rsidRDefault="003908BE" w:rsidP="00FC0E74">
      <w:pPr>
        <w:pStyle w:val="NoSpacing"/>
        <w:jc w:val="both"/>
        <w:rPr>
          <w:rFonts w:ascii="Times New Roman CYR" w:hAnsi="Times New Roman CYR" w:cs="Times New Roman CYR"/>
          <w:b/>
          <w:lang w:val="ru-RU"/>
        </w:rPr>
      </w:pPr>
      <w:r>
        <w:rPr>
          <w:b/>
        </w:rPr>
        <w:t>в качеството ми на</w:t>
      </w:r>
      <w:r w:rsidR="00FC0E74" w:rsidRPr="00FC0E74">
        <w:rPr>
          <w:rFonts w:ascii="Times New Roman CYR" w:hAnsi="Times New Roman CYR" w:cs="Times New Roman CYR"/>
          <w:b/>
        </w:rPr>
        <w:t xml:space="preserve"> </w:t>
      </w:r>
      <w:r w:rsidR="00FC0E74" w:rsidRPr="008313E2">
        <w:rPr>
          <w:rFonts w:ascii="Times New Roman CYR" w:hAnsi="Times New Roman CYR" w:cs="Times New Roman CYR"/>
          <w:b/>
        </w:rPr>
        <w:t>Изпълнителен директор</w:t>
      </w:r>
      <w:r w:rsidR="00FC0E74">
        <w:rPr>
          <w:rFonts w:ascii="Times New Roman CYR" w:hAnsi="Times New Roman CYR" w:cs="Times New Roman CYR"/>
          <w:b/>
        </w:rPr>
        <w:t xml:space="preserve"> на „Овердрайв“ АД</w:t>
      </w:r>
    </w:p>
    <w:p w14:paraId="19760755" w14:textId="77777777" w:rsidR="00C84AF8" w:rsidRPr="00FC0E74" w:rsidRDefault="00FC0E74" w:rsidP="00C84AF8">
      <w:pPr>
        <w:pStyle w:val="NoSpacing"/>
        <w:jc w:val="both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 xml:space="preserve">                                                                            </w:t>
      </w:r>
      <w:r w:rsidR="003908BE">
        <w:rPr>
          <w:b/>
          <w:i/>
          <w:iCs/>
          <w:color w:val="000000"/>
          <w:sz w:val="20"/>
          <w:szCs w:val="20"/>
        </w:rPr>
        <w:t>(длъжност)</w:t>
      </w:r>
    </w:p>
    <w:p w14:paraId="19760756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19760757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19760758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19760759" w14:textId="77777777" w:rsidR="00C84AF8" w:rsidRPr="00A30B13" w:rsidRDefault="00C84AF8" w:rsidP="00C84AF8">
      <w:pPr>
        <w:pStyle w:val="NoSpacing"/>
        <w:jc w:val="both"/>
      </w:pPr>
    </w:p>
    <w:p w14:paraId="1976075A" w14:textId="77777777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FC0E74">
        <w:rPr>
          <w:b/>
        </w:rPr>
        <w:t xml:space="preserve"> 3</w:t>
      </w:r>
      <w:r w:rsidR="00EE5B2A">
        <w:rPr>
          <w:b/>
        </w:rPr>
        <w:t>0</w:t>
      </w:r>
      <w:r w:rsidR="00FC0E74">
        <w:rPr>
          <w:b/>
        </w:rPr>
        <w:t>.03.202</w:t>
      </w:r>
      <w:r w:rsidR="00EE5B2A">
        <w:rPr>
          <w:b/>
        </w:rPr>
        <w:t>2</w:t>
      </w:r>
      <w:r w:rsidR="00FC0E74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1976075B" w14:textId="77777777" w:rsidR="00C84AF8" w:rsidRPr="00C20A71" w:rsidRDefault="00C84AF8" w:rsidP="00C84AF8">
      <w:pPr>
        <w:pStyle w:val="NoSpacing"/>
        <w:jc w:val="both"/>
        <w:rPr>
          <w:b/>
          <w:lang w:val="ru-RU"/>
        </w:rPr>
      </w:pPr>
    </w:p>
    <w:p w14:paraId="1976075C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1976075D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1976075E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1976075F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19760760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9760761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19760762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19760763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19760764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19760765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19760766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19760767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19760768" w14:textId="77777777" w:rsidR="00DF01F0" w:rsidRPr="00C20A71" w:rsidRDefault="00C84AF8" w:rsidP="009D586D">
      <w:pPr>
        <w:pStyle w:val="NoSpacing"/>
        <w:jc w:val="both"/>
        <w:rPr>
          <w:lang w:val="ru-RU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19760769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C20A71">
        <w:rPr>
          <w:i/>
          <w:sz w:val="20"/>
          <w:szCs w:val="20"/>
          <w:lang w:val="ru-RU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1976076A" w14:textId="77777777" w:rsidR="009D586D" w:rsidRDefault="009D586D" w:rsidP="009D586D">
      <w:pPr>
        <w:pStyle w:val="NoSpacing"/>
      </w:pPr>
    </w:p>
    <w:p w14:paraId="1976076B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1976076C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1976076D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6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1976076E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7" w:history="1">
        <w:r w:rsidR="002F1126" w:rsidRPr="00350A3A">
          <w:t>чл. 4</w:t>
        </w:r>
      </w:hyperlink>
      <w:r w:rsidR="002F1126" w:rsidRPr="00350A3A">
        <w:t xml:space="preserve"> и </w:t>
      </w:r>
      <w:hyperlink r:id="rId8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1976076F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9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C20A71">
        <w:rPr>
          <w:lang w:val="ru-RU"/>
        </w:rPr>
        <w:t xml:space="preserve"> </w:t>
      </w:r>
      <w:r w:rsidR="002F1126">
        <w:t>4, ал.</w:t>
      </w:r>
      <w:r w:rsidR="00A23D30" w:rsidRPr="00C20A71">
        <w:rPr>
          <w:lang w:val="ru-RU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19760770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19760771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19760772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19760773" w14:textId="77777777" w:rsidR="00A60795" w:rsidRPr="00C20A71" w:rsidRDefault="00BC4EC9" w:rsidP="005341AF">
      <w:pPr>
        <w:pStyle w:val="NoSpacing"/>
        <w:jc w:val="both"/>
        <w:rPr>
          <w:lang w:val="ru-RU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19760774" w14:textId="77777777"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19760775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19760776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19760777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19760778" w14:textId="77777777"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C20A71">
        <w:rPr>
          <w:lang w:val="ru-RU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</w:t>
      </w:r>
      <w:r w:rsidRPr="0094350B">
        <w:lastRenderedPageBreak/>
        <w:t>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19760779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1976077A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1976077B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1976077C" w14:textId="77777777" w:rsidR="00BC4EC9" w:rsidRPr="00C20A71" w:rsidRDefault="00BC4EC9" w:rsidP="005341AF">
      <w:pPr>
        <w:pStyle w:val="NoSpacing"/>
        <w:jc w:val="both"/>
        <w:rPr>
          <w:lang w:val="ru-RU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1976077D" w14:textId="77777777" w:rsidR="004A3004" w:rsidRPr="008D0498" w:rsidRDefault="004A3004" w:rsidP="004A3004">
      <w:pPr>
        <w:pStyle w:val="NoSpacing"/>
        <w:jc w:val="both"/>
      </w:pPr>
      <w:r w:rsidRPr="00C20A71">
        <w:rPr>
          <w:b/>
          <w:lang w:val="ru-RU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C20A71">
        <w:rPr>
          <w:b/>
          <w:lang w:val="ru-RU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C20A71">
        <w:rPr>
          <w:rFonts w:ascii="Times New Roman CYR" w:hAnsi="Times New Roman CYR" w:cs="Times New Roman CYR"/>
          <w:bCs/>
          <w:iCs/>
          <w:lang w:val="ru-RU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C20A71">
        <w:rPr>
          <w:rFonts w:ascii="Times New Roman CYR" w:hAnsi="Times New Roman CYR" w:cs="Times New Roman CYR"/>
          <w:bCs/>
          <w:iCs/>
          <w:lang w:val="ru-RU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1976077E" w14:textId="77777777" w:rsidR="004A3004" w:rsidRPr="00C20A71" w:rsidRDefault="004A3004" w:rsidP="004A3004">
      <w:pPr>
        <w:pStyle w:val="NoSpacing"/>
        <w:jc w:val="both"/>
        <w:rPr>
          <w:lang w:val="ru-RU"/>
        </w:rPr>
      </w:pPr>
    </w:p>
    <w:p w14:paraId="1976077F" w14:textId="77777777" w:rsidR="004A3004" w:rsidRPr="00C20A71" w:rsidRDefault="004A3004" w:rsidP="005341AF">
      <w:pPr>
        <w:pStyle w:val="NoSpacing"/>
        <w:jc w:val="both"/>
        <w:rPr>
          <w:lang w:val="ru-RU"/>
        </w:rPr>
      </w:pPr>
    </w:p>
    <w:sectPr w:rsidR="004A3004" w:rsidRPr="00C20A71" w:rsidSect="008B0A4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EDA10" w14:textId="77777777" w:rsidR="00B17116" w:rsidRDefault="00B17116" w:rsidP="00551F94">
      <w:r>
        <w:separator/>
      </w:r>
    </w:p>
  </w:endnote>
  <w:endnote w:type="continuationSeparator" w:id="0">
    <w:p w14:paraId="3281024F" w14:textId="77777777" w:rsidR="00B17116" w:rsidRDefault="00B17116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FC86" w14:textId="77777777" w:rsidR="00943649" w:rsidRDefault="009436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99F4" w14:textId="77777777" w:rsidR="00943649" w:rsidRDefault="009436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27C53" w14:textId="77777777" w:rsidR="00943649" w:rsidRDefault="009436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0591E" w14:textId="77777777" w:rsidR="00B17116" w:rsidRDefault="00B17116" w:rsidP="00551F94">
      <w:r>
        <w:separator/>
      </w:r>
    </w:p>
  </w:footnote>
  <w:footnote w:type="continuationSeparator" w:id="0">
    <w:p w14:paraId="44219AD2" w14:textId="77777777" w:rsidR="00B17116" w:rsidRDefault="00B17116" w:rsidP="0055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0D218" w14:textId="77777777" w:rsidR="00943649" w:rsidRDefault="009436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8D87B" w14:textId="1C4D6264" w:rsidR="00943649" w:rsidRDefault="0094364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C46A8C" wp14:editId="67BF152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f751492594fbc0b6ae9fa3cd" descr="{&quot;HashCode&quot;:1590556173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A961622" w14:textId="0F2ED7A5" w:rsidR="00943649" w:rsidRPr="00943649" w:rsidRDefault="00943649" w:rsidP="0094364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4364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Restricted / Ограничено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C46A8C" id="_x0000_t202" coordsize="21600,21600" o:spt="202" path="m,l,21600r21600,l21600,xe">
              <v:stroke joinstyle="miter"/>
              <v:path gradientshapeok="t" o:connecttype="rect"/>
            </v:shapetype>
            <v:shape id="MSIPCMf751492594fbc0b6ae9fa3cd" o:spid="_x0000_s1026" type="#_x0000_t202" alt="{&quot;HashCode&quot;:1590556173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" o:allowincell="f" filled="f" stroked="f" strokeweight=".5pt">
              <v:fill o:detectmouseclick="t"/>
              <v:textbox inset=",0,,0">
                <w:txbxContent>
                  <w:p w14:paraId="0A961622" w14:textId="0F2ED7A5" w:rsidR="00943649" w:rsidRPr="00943649" w:rsidRDefault="00943649" w:rsidP="0094364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43649">
                      <w:rPr>
                        <w:rFonts w:ascii="Calibri" w:hAnsi="Calibri" w:cs="Calibri"/>
                        <w:color w:val="000000"/>
                        <w:sz w:val="20"/>
                      </w:rPr>
                      <w:t>Restricted / Ограничено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F1E5" w14:textId="77777777" w:rsidR="00943649" w:rsidRDefault="009436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B9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1E711D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713E4"/>
    <w:rsid w:val="004851C8"/>
    <w:rsid w:val="004A1CC2"/>
    <w:rsid w:val="004A3004"/>
    <w:rsid w:val="004C751B"/>
    <w:rsid w:val="004D2D77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53E69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43649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17116"/>
    <w:rsid w:val="00B22180"/>
    <w:rsid w:val="00B235B9"/>
    <w:rsid w:val="00B564E7"/>
    <w:rsid w:val="00B66A41"/>
    <w:rsid w:val="00B92096"/>
    <w:rsid w:val="00BB64DC"/>
    <w:rsid w:val="00BC4EC9"/>
    <w:rsid w:val="00BD4204"/>
    <w:rsid w:val="00BE7DDA"/>
    <w:rsid w:val="00C030E6"/>
    <w:rsid w:val="00C20A71"/>
    <w:rsid w:val="00C34F93"/>
    <w:rsid w:val="00C43731"/>
    <w:rsid w:val="00C5296C"/>
    <w:rsid w:val="00C734CF"/>
    <w:rsid w:val="00C84AF8"/>
    <w:rsid w:val="00CB4407"/>
    <w:rsid w:val="00CF416C"/>
    <w:rsid w:val="00D10F6C"/>
    <w:rsid w:val="00D20E4D"/>
    <w:rsid w:val="00D376D5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FB2"/>
    <w:rsid w:val="00E636F5"/>
    <w:rsid w:val="00E83215"/>
    <w:rsid w:val="00EA25A7"/>
    <w:rsid w:val="00EA5700"/>
    <w:rsid w:val="00EB1EAB"/>
    <w:rsid w:val="00EE3C55"/>
    <w:rsid w:val="00EE5B2A"/>
    <w:rsid w:val="00EF7725"/>
    <w:rsid w:val="00F22D65"/>
    <w:rsid w:val="00F410FB"/>
    <w:rsid w:val="00F87ABD"/>
    <w:rsid w:val="00F96682"/>
    <w:rsid w:val="00FC0E74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97607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9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5&amp;Type=201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apis://Base=NARH&amp;DocCode=84165&amp;ToPar=Art4&amp;Type=201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apis://Base=NARH&amp;DocCode=41756&amp;Type=201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apis://Base=NARH&amp;DocCode=84165&amp;ToPar=Art5&amp;Type=201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2022-03-30T09:09:00Z</dcterms:created>
  <dcterms:modified xsi:type="dcterms:W3CDTF">2022-03-30T09:09:00Z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c22982-6e01-4865-9823-c7fb4ab47067_Enabled">
    <vt:lpwstr>true</vt:lpwstr>
  </property>
  <property fmtid="{D5CDD505-2E9C-101B-9397-08002B2CF9AE}" pid="3" name="MSIP_Label_8bc22982-6e01-4865-9823-c7fb4ab47067_SetDate">
    <vt:lpwstr>2022-03-30T09:08:59Z</vt:lpwstr>
  </property>
  <property fmtid="{D5CDD505-2E9C-101B-9397-08002B2CF9AE}" pid="4" name="MSIP_Label_8bc22982-6e01-4865-9823-c7fb4ab47067_Method">
    <vt:lpwstr>Standard</vt:lpwstr>
  </property>
  <property fmtid="{D5CDD505-2E9C-101B-9397-08002B2CF9AE}" pid="5" name="MSIP_Label_8bc22982-6e01-4865-9823-c7fb4ab47067_Name">
    <vt:lpwstr>Restricted</vt:lpwstr>
  </property>
  <property fmtid="{D5CDD505-2E9C-101B-9397-08002B2CF9AE}" pid="6" name="MSIP_Label_8bc22982-6e01-4865-9823-c7fb4ab47067_SiteId">
    <vt:lpwstr>bf39df4e-2f5e-4b0c-897b-28b776233a70</vt:lpwstr>
  </property>
  <property fmtid="{D5CDD505-2E9C-101B-9397-08002B2CF9AE}" pid="7" name="MSIP_Label_8bc22982-6e01-4865-9823-c7fb4ab47067_ActionId">
    <vt:lpwstr>8763353a-2b4b-4b98-88ff-bf6cf3c24ab9</vt:lpwstr>
  </property>
  <property fmtid="{D5CDD505-2E9C-101B-9397-08002B2CF9AE}" pid="8" name="MSIP_Label_8bc22982-6e01-4865-9823-c7fb4ab47067_ContentBits">
    <vt:lpwstr>1</vt:lpwstr>
  </property>
</Properties>
</file>